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A9" w:rsidRDefault="00C740A9" w:rsidP="00C740A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COMUNA NICOLAE BALCESCU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CONSILIUL LOCAL                     </w:t>
      </w:r>
    </w:p>
    <w:p w:rsidR="00C740A9" w:rsidRDefault="00C740A9" w:rsidP="00C740A9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</w:p>
    <w:p w:rsidR="00C740A9" w:rsidRDefault="00C740A9" w:rsidP="00C740A9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PROCES VERBAL </w:t>
      </w:r>
    </w:p>
    <w:p w:rsidR="00C740A9" w:rsidRDefault="00C740A9" w:rsidP="00C7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Încheiat astăzi 6 februarie   2019</w:t>
      </w:r>
    </w:p>
    <w:p w:rsidR="00C740A9" w:rsidRDefault="00C740A9" w:rsidP="00C7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0A9" w:rsidRDefault="00C740A9" w:rsidP="00C74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Consiliul Local al comunei Nicolae Balcescu, judetul Constanta  s-</w:t>
      </w:r>
      <w:r w:rsidR="00402E4F">
        <w:rPr>
          <w:rFonts w:ascii="Times New Roman" w:hAnsi="Times New Roman"/>
          <w:sz w:val="28"/>
          <w:szCs w:val="28"/>
        </w:rPr>
        <w:t>a întrunit în şedinţă   de îndată</w:t>
      </w:r>
      <w:r>
        <w:rPr>
          <w:rFonts w:ascii="Times New Roman" w:hAnsi="Times New Roman"/>
          <w:sz w:val="28"/>
          <w:szCs w:val="28"/>
        </w:rPr>
        <w:t xml:space="preserve">  din data de 06.02. 2019 orele 14,00  la sediul Consiliului Local al  comunei Nicolae Bălcescu , judeţul Constanţa  având la bază convocatorul  nr.1030/05.02.2019  şi dispoziţia nr.41/05.02.2019 emisă de primarul comunei Nicolae Bălcescu conform art.39 alin.4 şi  6, art.68 alin.1, art.115 alin.1 lit.a din Legea nr.215/2001 privind administraţia publică locală , republicată.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În convocare au specificate data, ora, locul desfăşurării precum şi ordinea de zi propusă a se discuta , conform prevederilor legale. De asemenea,  la momentul convocării au fost puse la dispoziția consilierilor locali materialele  ședinței .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Lucrările şedinţei sunt publice .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La şedinţă sunt prezenţi următorii consilieri locali:  Albu Evantia, Barna Ion , Constantin  Lucian ,Hanu Iulian, Ionel Ioan ,  Lungu Cătălin   ,Mămăligă Maria , Sava Costel, Sava Valeriu ,Pușcașu Constantin</w:t>
      </w:r>
      <w:r w:rsidR="005736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Penteleciuc Vasile  .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pune la dispoziție procesul- v</w:t>
      </w:r>
      <w:r w:rsidR="00BD56AE">
        <w:rPr>
          <w:rFonts w:ascii="Times New Roman" w:hAnsi="Times New Roman"/>
          <w:sz w:val="28"/>
          <w:szCs w:val="28"/>
        </w:rPr>
        <w:t>erbal a ședinței  din data de  31.01</w:t>
      </w:r>
      <w:r>
        <w:rPr>
          <w:rFonts w:ascii="Times New Roman" w:hAnsi="Times New Roman"/>
          <w:sz w:val="28"/>
          <w:szCs w:val="28"/>
        </w:rPr>
        <w:t>.2019,  se supune la vot ,se aprobă fără completări sau modificări.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Procesul verbal de şedinţă  al ședinței de astăzi este redactat de doamna  Petcu Mihaela.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ședință mai sunt prezenți   d-l primar Timofte Dumitru 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D-l președinte de ședință  Penteleciuc Vasile  deschide ședința prin  a da citire convocatorului ce conține următoarea ordine de zi :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0A9" w:rsidRPr="00383F6E" w:rsidRDefault="00C740A9" w:rsidP="00C74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1.</w:t>
      </w:r>
      <w:r>
        <w:rPr>
          <w:rFonts w:ascii="Times New Roman" w:hAnsi="Times New Roman"/>
          <w:sz w:val="28"/>
          <w:szCs w:val="28"/>
        </w:rPr>
        <w:t xml:space="preserve">Proiect de hotărâre privind   </w:t>
      </w:r>
      <w:r w:rsidRPr="00383F6E">
        <w:rPr>
          <w:rFonts w:ascii="Times New Roman" w:hAnsi="Times New Roman"/>
          <w:sz w:val="28"/>
          <w:szCs w:val="28"/>
        </w:rPr>
        <w:t xml:space="preserve"> prelungirea  scrisorii de garanție de restituire a avansului , emisă de FNGCIMM SA</w:t>
      </w:r>
      <w:r>
        <w:rPr>
          <w:rFonts w:ascii="Times New Roman" w:hAnsi="Times New Roman"/>
          <w:sz w:val="28"/>
          <w:szCs w:val="28"/>
        </w:rPr>
        <w:t xml:space="preserve"> ;</w:t>
      </w:r>
    </w:p>
    <w:p w:rsidR="00C740A9" w:rsidRDefault="00C740A9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  iniţiator –primar Dumitru Timofte  </w:t>
      </w:r>
    </w:p>
    <w:p w:rsidR="00402E4F" w:rsidRDefault="00402E4F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E4F" w:rsidRPr="00402E4F" w:rsidRDefault="00402E4F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E4F">
        <w:rPr>
          <w:rFonts w:ascii="Times New Roman" w:hAnsi="Times New Roman"/>
          <w:sz w:val="28"/>
          <w:szCs w:val="28"/>
        </w:rPr>
        <w:t xml:space="preserve">-se supune la vot se aprobă cu 11 voturi pentru </w:t>
      </w:r>
    </w:p>
    <w:p w:rsidR="00C740A9" w:rsidRPr="00402E4F" w:rsidRDefault="00C740A9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E4F">
        <w:rPr>
          <w:rFonts w:ascii="Times New Roman" w:hAnsi="Times New Roman"/>
          <w:sz w:val="28"/>
          <w:szCs w:val="28"/>
        </w:rPr>
        <w:t xml:space="preserve">   </w:t>
      </w:r>
    </w:p>
    <w:p w:rsidR="00C740A9" w:rsidRDefault="00C740A9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Nemaifiind alte probleme de dezbătut şi înscrieri la cuvânt  domnul  președinte de ședință Penteleciuc Vasile    declară şedinţa   consiliului local   închisă.</w:t>
      </w:r>
    </w:p>
    <w:p w:rsidR="00C740A9" w:rsidRDefault="00C740A9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0A9" w:rsidRDefault="00C740A9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C740A9" w:rsidRDefault="00C740A9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NICOLAE    BALCESCU </w:t>
      </w:r>
    </w:p>
    <w:p w:rsidR="00C740A9" w:rsidRDefault="00C740A9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0A9" w:rsidRDefault="00C740A9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6 februarie 2019</w:t>
      </w:r>
    </w:p>
    <w:p w:rsidR="00C740A9" w:rsidRDefault="00402E4F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C740A9">
        <w:rPr>
          <w:rFonts w:ascii="Times New Roman" w:hAnsi="Times New Roman"/>
          <w:b/>
          <w:sz w:val="28"/>
          <w:szCs w:val="28"/>
        </w:rPr>
        <w:t xml:space="preserve"> </w:t>
      </w:r>
    </w:p>
    <w:p w:rsidR="00C740A9" w:rsidRDefault="00C740A9" w:rsidP="00C7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PREŞEDINTE DE ŞEDINTĂ,                                SECRETAR,                                             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PENTELECIUC VASILE </w:t>
      </w:r>
    </w:p>
    <w:p w:rsidR="00C740A9" w:rsidRDefault="00C740A9" w:rsidP="00C740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PETCU    MIHAELA</w:t>
      </w:r>
    </w:p>
    <w:sectPr w:rsidR="00C740A9" w:rsidSect="00C740A9">
      <w:pgSz w:w="12240" w:h="15840"/>
      <w:pgMar w:top="63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27D0"/>
    <w:multiLevelType w:val="hybridMultilevel"/>
    <w:tmpl w:val="2DAC9A14"/>
    <w:lvl w:ilvl="0" w:tplc="F36E7E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0A9"/>
    <w:rsid w:val="00402E4F"/>
    <w:rsid w:val="00573674"/>
    <w:rsid w:val="007144D6"/>
    <w:rsid w:val="00B376A4"/>
    <w:rsid w:val="00BD56AE"/>
    <w:rsid w:val="00C740A9"/>
    <w:rsid w:val="00E9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A9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2019-02-14T11:45:00Z</cp:lastPrinted>
  <dcterms:created xsi:type="dcterms:W3CDTF">2019-02-07T07:51:00Z</dcterms:created>
  <dcterms:modified xsi:type="dcterms:W3CDTF">2019-02-14T11:46:00Z</dcterms:modified>
</cp:coreProperties>
</file>